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06" w:rsidRPr="00320406" w:rsidRDefault="00A431B7" w:rsidP="00320406">
      <w:pPr>
        <w:pStyle w:val="Default"/>
        <w:jc w:val="center"/>
        <w:rPr>
          <w:rFonts w:ascii="Arial" w:hAnsi="Arial" w:cs="Arial"/>
          <w:b/>
          <w:bCs/>
          <w:sz w:val="48"/>
          <w:szCs w:val="36"/>
        </w:rPr>
      </w:pPr>
      <w:r w:rsidRPr="00320406">
        <w:rPr>
          <w:rFonts w:ascii="Arial" w:hAnsi="Arial" w:cs="Arial"/>
          <w:b/>
          <w:bCs/>
          <w:sz w:val="48"/>
          <w:szCs w:val="36"/>
        </w:rPr>
        <w:t>ZOOM-Video</w:t>
      </w:r>
      <w:r w:rsidR="00240A74">
        <w:rPr>
          <w:rFonts w:ascii="Arial" w:hAnsi="Arial" w:cs="Arial"/>
          <w:b/>
          <w:bCs/>
          <w:sz w:val="48"/>
          <w:szCs w:val="36"/>
        </w:rPr>
        <w:t>kinder</w:t>
      </w:r>
      <w:r w:rsidRPr="00320406">
        <w:rPr>
          <w:rFonts w:ascii="Arial" w:hAnsi="Arial" w:cs="Arial"/>
          <w:b/>
          <w:bCs/>
          <w:sz w:val="48"/>
          <w:szCs w:val="36"/>
        </w:rPr>
        <w:t>gottesdienst</w:t>
      </w:r>
    </w:p>
    <w:p w:rsidR="00A431B7" w:rsidRPr="00320406" w:rsidRDefault="00A431B7" w:rsidP="00320406">
      <w:pPr>
        <w:pStyle w:val="Default"/>
        <w:jc w:val="center"/>
        <w:rPr>
          <w:rFonts w:ascii="Arial" w:hAnsi="Arial" w:cs="Arial"/>
          <w:sz w:val="28"/>
          <w:szCs w:val="36"/>
        </w:rPr>
      </w:pPr>
      <w:r w:rsidRPr="00320406">
        <w:rPr>
          <w:rFonts w:ascii="Arial" w:hAnsi="Arial" w:cs="Arial"/>
          <w:b/>
          <w:bCs/>
          <w:sz w:val="28"/>
          <w:szCs w:val="36"/>
        </w:rPr>
        <w:t>der Pfarreiengemeinschaft Augsburg – Oberhausen/Bärenkeller</w:t>
      </w:r>
    </w:p>
    <w:p w:rsidR="00A431B7" w:rsidRDefault="00A431B7" w:rsidP="00A431B7">
      <w:pPr>
        <w:pStyle w:val="Default"/>
        <w:rPr>
          <w:rFonts w:ascii="Arial" w:hAnsi="Arial" w:cs="Arial"/>
          <w:sz w:val="23"/>
          <w:szCs w:val="23"/>
        </w:rPr>
      </w:pPr>
    </w:p>
    <w:p w:rsidR="00320406" w:rsidRDefault="00320406" w:rsidP="00A431B7">
      <w:pPr>
        <w:pStyle w:val="Default"/>
        <w:rPr>
          <w:rFonts w:ascii="Arial" w:hAnsi="Arial" w:cs="Arial"/>
          <w:sz w:val="23"/>
          <w:szCs w:val="23"/>
        </w:rPr>
      </w:pPr>
    </w:p>
    <w:p w:rsidR="00A431B7" w:rsidRDefault="00A431B7" w:rsidP="00A431B7">
      <w:pPr>
        <w:pStyle w:val="Default"/>
        <w:rPr>
          <w:rFonts w:ascii="Arial" w:hAnsi="Arial" w:cs="Arial"/>
          <w:sz w:val="32"/>
          <w:szCs w:val="32"/>
        </w:rPr>
      </w:pPr>
      <w:r w:rsidRPr="00A431B7">
        <w:rPr>
          <w:rFonts w:ascii="Arial" w:hAnsi="Arial" w:cs="Arial"/>
          <w:sz w:val="32"/>
          <w:szCs w:val="32"/>
        </w:rPr>
        <w:t xml:space="preserve">Liebe </w:t>
      </w:r>
      <w:r>
        <w:rPr>
          <w:rFonts w:ascii="Arial" w:hAnsi="Arial" w:cs="Arial"/>
          <w:sz w:val="32"/>
          <w:szCs w:val="32"/>
        </w:rPr>
        <w:t>Familien</w:t>
      </w:r>
      <w:r w:rsidRPr="00A431B7">
        <w:rPr>
          <w:rFonts w:ascii="Arial" w:hAnsi="Arial" w:cs="Arial"/>
          <w:sz w:val="32"/>
          <w:szCs w:val="32"/>
        </w:rPr>
        <w:t xml:space="preserve">, </w:t>
      </w:r>
    </w:p>
    <w:p w:rsidR="00A431B7" w:rsidRDefault="00A431B7" w:rsidP="00A431B7">
      <w:pPr>
        <w:pStyle w:val="Default"/>
        <w:rPr>
          <w:rFonts w:ascii="Arial" w:hAnsi="Arial" w:cs="Arial"/>
          <w:sz w:val="32"/>
          <w:szCs w:val="32"/>
        </w:rPr>
      </w:pPr>
    </w:p>
    <w:p w:rsidR="00A431B7" w:rsidRPr="00A431B7" w:rsidRDefault="00A431B7" w:rsidP="00A431B7">
      <w:pPr>
        <w:pStyle w:val="Default"/>
        <w:rPr>
          <w:rFonts w:ascii="Arial" w:hAnsi="Arial" w:cs="Arial"/>
          <w:sz w:val="32"/>
          <w:szCs w:val="32"/>
        </w:rPr>
      </w:pPr>
    </w:p>
    <w:p w:rsidR="00A431B7" w:rsidRDefault="00A431B7" w:rsidP="00A431B7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ich stelle Ihnen </w:t>
      </w:r>
      <w:r w:rsidRPr="00A431B7">
        <w:rPr>
          <w:rFonts w:ascii="Arial" w:hAnsi="Arial" w:cs="Arial"/>
          <w:sz w:val="32"/>
          <w:szCs w:val="32"/>
        </w:rPr>
        <w:t xml:space="preserve">hier </w:t>
      </w:r>
      <w:r>
        <w:rPr>
          <w:rFonts w:ascii="Arial" w:hAnsi="Arial" w:cs="Arial"/>
          <w:sz w:val="32"/>
          <w:szCs w:val="32"/>
        </w:rPr>
        <w:t xml:space="preserve">kurz </w:t>
      </w:r>
      <w:r w:rsidRPr="00A431B7">
        <w:rPr>
          <w:rFonts w:ascii="Arial" w:hAnsi="Arial" w:cs="Arial"/>
          <w:sz w:val="32"/>
          <w:szCs w:val="32"/>
        </w:rPr>
        <w:t>die Anleitung zu unseren Video-Gottesdiensten</w:t>
      </w:r>
      <w:r>
        <w:rPr>
          <w:rFonts w:ascii="Arial" w:hAnsi="Arial" w:cs="Arial"/>
          <w:sz w:val="32"/>
          <w:szCs w:val="32"/>
        </w:rPr>
        <w:t xml:space="preserve"> vor</w:t>
      </w:r>
      <w:r w:rsidRPr="00A431B7">
        <w:rPr>
          <w:rFonts w:ascii="Arial" w:hAnsi="Arial" w:cs="Arial"/>
          <w:sz w:val="32"/>
          <w:szCs w:val="32"/>
        </w:rPr>
        <w:t xml:space="preserve">. </w:t>
      </w:r>
    </w:p>
    <w:p w:rsidR="00A431B7" w:rsidRDefault="00A431B7" w:rsidP="00A431B7">
      <w:pPr>
        <w:pStyle w:val="Default"/>
        <w:rPr>
          <w:rFonts w:ascii="Arial" w:hAnsi="Arial" w:cs="Arial"/>
          <w:sz w:val="32"/>
          <w:szCs w:val="32"/>
        </w:rPr>
      </w:pPr>
      <w:r w:rsidRPr="00A431B7">
        <w:rPr>
          <w:rFonts w:ascii="Arial" w:hAnsi="Arial" w:cs="Arial"/>
          <w:sz w:val="32"/>
          <w:szCs w:val="32"/>
        </w:rPr>
        <w:t xml:space="preserve">Wenn Sie </w:t>
      </w:r>
      <w:r w:rsidR="00240A74">
        <w:rPr>
          <w:rFonts w:ascii="Arial" w:hAnsi="Arial" w:cs="Arial"/>
          <w:sz w:val="32"/>
          <w:szCs w:val="32"/>
        </w:rPr>
        <w:t>und Ihre Familie an den Kinderg</w:t>
      </w:r>
      <w:r>
        <w:rPr>
          <w:rFonts w:ascii="Arial" w:hAnsi="Arial" w:cs="Arial"/>
          <w:sz w:val="32"/>
          <w:szCs w:val="32"/>
        </w:rPr>
        <w:t xml:space="preserve">ottesdiensten </w:t>
      </w:r>
      <w:r w:rsidR="00240A74">
        <w:rPr>
          <w:rFonts w:ascii="Arial" w:hAnsi="Arial" w:cs="Arial"/>
          <w:sz w:val="32"/>
          <w:szCs w:val="32"/>
        </w:rPr>
        <w:t xml:space="preserve">über ZOOM </w:t>
      </w:r>
      <w:r w:rsidRPr="00A431B7">
        <w:rPr>
          <w:rFonts w:ascii="Arial" w:hAnsi="Arial" w:cs="Arial"/>
          <w:sz w:val="32"/>
          <w:szCs w:val="32"/>
        </w:rPr>
        <w:t xml:space="preserve">teilnehmen wollen, </w:t>
      </w:r>
      <w:r>
        <w:rPr>
          <w:rFonts w:ascii="Arial" w:hAnsi="Arial" w:cs="Arial"/>
          <w:sz w:val="32"/>
          <w:szCs w:val="32"/>
        </w:rPr>
        <w:t>beachten Sie bitte Folgendes</w:t>
      </w:r>
      <w:r w:rsidRPr="00A431B7">
        <w:rPr>
          <w:rFonts w:ascii="Arial" w:hAnsi="Arial" w:cs="Arial"/>
          <w:sz w:val="32"/>
          <w:szCs w:val="32"/>
        </w:rPr>
        <w:t xml:space="preserve">: </w:t>
      </w:r>
    </w:p>
    <w:p w:rsidR="00A431B7" w:rsidRPr="00A431B7" w:rsidRDefault="00A431B7" w:rsidP="00A431B7">
      <w:pPr>
        <w:pStyle w:val="Default"/>
        <w:rPr>
          <w:rFonts w:ascii="Arial" w:hAnsi="Arial" w:cs="Arial"/>
          <w:sz w:val="32"/>
          <w:szCs w:val="32"/>
        </w:rPr>
      </w:pPr>
    </w:p>
    <w:p w:rsidR="00A431B7" w:rsidRDefault="00A431B7" w:rsidP="00A431B7">
      <w:pPr>
        <w:pStyle w:val="Default"/>
        <w:rPr>
          <w:rFonts w:ascii="Arial" w:hAnsi="Arial" w:cs="Arial"/>
          <w:sz w:val="32"/>
          <w:szCs w:val="32"/>
        </w:rPr>
      </w:pPr>
      <w:r w:rsidRPr="00A431B7">
        <w:rPr>
          <w:rFonts w:ascii="Arial" w:hAnsi="Arial" w:cs="Arial"/>
          <w:sz w:val="32"/>
          <w:szCs w:val="32"/>
        </w:rPr>
        <w:t>1) Si</w:t>
      </w:r>
      <w:r w:rsidR="00240A74">
        <w:rPr>
          <w:rFonts w:ascii="Arial" w:hAnsi="Arial" w:cs="Arial"/>
          <w:sz w:val="32"/>
          <w:szCs w:val="32"/>
        </w:rPr>
        <w:t>e benötigen das Video-Tool „ZOOM</w:t>
      </w:r>
      <w:r w:rsidRPr="00A431B7">
        <w:rPr>
          <w:rFonts w:ascii="Arial" w:hAnsi="Arial" w:cs="Arial"/>
          <w:sz w:val="32"/>
          <w:szCs w:val="32"/>
        </w:rPr>
        <w:t xml:space="preserve">“ auf dem PC oder </w:t>
      </w:r>
      <w:r>
        <w:rPr>
          <w:rFonts w:ascii="Arial" w:hAnsi="Arial" w:cs="Arial"/>
          <w:sz w:val="32"/>
          <w:szCs w:val="32"/>
        </w:rPr>
        <w:t xml:space="preserve">Sie laden </w:t>
      </w:r>
      <w:r w:rsidRPr="00A431B7">
        <w:rPr>
          <w:rFonts w:ascii="Arial" w:hAnsi="Arial" w:cs="Arial"/>
          <w:sz w:val="32"/>
          <w:szCs w:val="32"/>
        </w:rPr>
        <w:t xml:space="preserve">die App </w:t>
      </w:r>
      <w:r>
        <w:rPr>
          <w:rFonts w:ascii="Arial" w:hAnsi="Arial" w:cs="Arial"/>
          <w:sz w:val="32"/>
          <w:szCs w:val="32"/>
        </w:rPr>
        <w:t xml:space="preserve">Zoom </w:t>
      </w:r>
      <w:r w:rsidRPr="00A431B7">
        <w:rPr>
          <w:rFonts w:ascii="Arial" w:hAnsi="Arial" w:cs="Arial"/>
          <w:sz w:val="32"/>
          <w:szCs w:val="32"/>
        </w:rPr>
        <w:t xml:space="preserve">auf </w:t>
      </w:r>
      <w:r>
        <w:rPr>
          <w:rFonts w:ascii="Arial" w:hAnsi="Arial" w:cs="Arial"/>
          <w:sz w:val="32"/>
          <w:szCs w:val="32"/>
        </w:rPr>
        <w:t>Ihr</w:t>
      </w:r>
      <w:r w:rsidR="00240A74">
        <w:rPr>
          <w:rFonts w:ascii="Arial" w:hAnsi="Arial" w:cs="Arial"/>
          <w:sz w:val="32"/>
          <w:szCs w:val="32"/>
        </w:rPr>
        <w:t>en PC, ihr</w:t>
      </w:r>
      <w:r w:rsidRPr="00A431B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Tablett oder </w:t>
      </w:r>
      <w:r w:rsidRPr="00A431B7">
        <w:rPr>
          <w:rFonts w:ascii="Arial" w:hAnsi="Arial" w:cs="Arial"/>
          <w:sz w:val="32"/>
          <w:szCs w:val="32"/>
        </w:rPr>
        <w:t xml:space="preserve">Handy. </w:t>
      </w:r>
    </w:p>
    <w:p w:rsidR="00A431B7" w:rsidRPr="00A431B7" w:rsidRDefault="00A431B7" w:rsidP="00A431B7">
      <w:pPr>
        <w:pStyle w:val="Default"/>
        <w:rPr>
          <w:rFonts w:ascii="Arial" w:hAnsi="Arial" w:cs="Arial"/>
          <w:sz w:val="32"/>
          <w:szCs w:val="32"/>
        </w:rPr>
      </w:pPr>
      <w:r w:rsidRPr="00A431B7">
        <w:rPr>
          <w:rFonts w:ascii="Arial" w:hAnsi="Arial" w:cs="Arial"/>
          <w:sz w:val="32"/>
          <w:szCs w:val="32"/>
        </w:rPr>
        <w:t xml:space="preserve">Wenn Sie dem angegeben Link folgen, können Sie </w:t>
      </w:r>
      <w:r w:rsidR="00240A74">
        <w:rPr>
          <w:rFonts w:ascii="Arial" w:hAnsi="Arial" w:cs="Arial"/>
          <w:sz w:val="32"/>
          <w:szCs w:val="32"/>
        </w:rPr>
        <w:t>alles</w:t>
      </w:r>
      <w:r w:rsidRPr="00A431B7">
        <w:rPr>
          <w:rFonts w:ascii="Arial" w:hAnsi="Arial" w:cs="Arial"/>
          <w:sz w:val="32"/>
          <w:szCs w:val="32"/>
        </w:rPr>
        <w:t xml:space="preserve"> im Vorfeld schon einrichten. Sie müssen sich dazu nicht bei Z</w:t>
      </w:r>
      <w:r w:rsidR="00240A74">
        <w:rPr>
          <w:rFonts w:ascii="Arial" w:hAnsi="Arial" w:cs="Arial"/>
          <w:sz w:val="32"/>
          <w:szCs w:val="32"/>
        </w:rPr>
        <w:t>OOM</w:t>
      </w:r>
      <w:r w:rsidRPr="00A431B7">
        <w:rPr>
          <w:rFonts w:ascii="Arial" w:hAnsi="Arial" w:cs="Arial"/>
          <w:sz w:val="32"/>
          <w:szCs w:val="32"/>
        </w:rPr>
        <w:t xml:space="preserve"> registrieren</w:t>
      </w:r>
      <w:r>
        <w:rPr>
          <w:rFonts w:ascii="Arial" w:hAnsi="Arial" w:cs="Arial"/>
          <w:sz w:val="32"/>
          <w:szCs w:val="32"/>
        </w:rPr>
        <w:t xml:space="preserve">! Den Link für den Gottesdienst erhalten Sie über den Newsletter oder finden Sie auf unserer Homepage </w:t>
      </w:r>
      <w:hyperlink r:id="rId4" w:history="1">
        <w:r w:rsidR="00320406" w:rsidRPr="000D4127">
          <w:rPr>
            <w:rStyle w:val="Hyperlink"/>
            <w:rFonts w:ascii="Arial" w:hAnsi="Arial" w:cs="Arial"/>
            <w:sz w:val="32"/>
            <w:szCs w:val="32"/>
          </w:rPr>
          <w:t>www.pg-augsburg-oberhausen-bärenkeller.de</w:t>
        </w:r>
      </w:hyperlink>
      <w:r w:rsidR="00320406">
        <w:rPr>
          <w:rFonts w:ascii="Arial" w:hAnsi="Arial" w:cs="Arial"/>
          <w:sz w:val="32"/>
          <w:szCs w:val="32"/>
        </w:rPr>
        <w:t xml:space="preserve"> </w:t>
      </w:r>
    </w:p>
    <w:p w:rsidR="00A431B7" w:rsidRPr="00A431B7" w:rsidRDefault="00A431B7" w:rsidP="00A431B7">
      <w:pPr>
        <w:pStyle w:val="Default"/>
        <w:rPr>
          <w:rFonts w:ascii="Arial" w:hAnsi="Arial" w:cs="Arial"/>
          <w:sz w:val="32"/>
          <w:szCs w:val="32"/>
        </w:rPr>
      </w:pPr>
    </w:p>
    <w:p w:rsidR="00A431B7" w:rsidRPr="00A431B7" w:rsidRDefault="00A431B7" w:rsidP="00A431B7">
      <w:pPr>
        <w:pStyle w:val="Default"/>
        <w:spacing w:after="185"/>
        <w:rPr>
          <w:rFonts w:ascii="Arial" w:hAnsi="Arial" w:cs="Arial"/>
          <w:sz w:val="32"/>
          <w:szCs w:val="32"/>
        </w:rPr>
      </w:pPr>
      <w:r w:rsidRPr="00A431B7">
        <w:rPr>
          <w:rFonts w:ascii="Arial" w:hAnsi="Arial" w:cs="Arial"/>
          <w:sz w:val="32"/>
          <w:szCs w:val="32"/>
        </w:rPr>
        <w:t xml:space="preserve">2) Treten Sie einige Minuten </w:t>
      </w:r>
      <w:r w:rsidR="00320406">
        <w:rPr>
          <w:rFonts w:ascii="Arial" w:hAnsi="Arial" w:cs="Arial"/>
          <w:sz w:val="32"/>
          <w:szCs w:val="32"/>
        </w:rPr>
        <w:t>vor dem offiziellen Beginn</w:t>
      </w:r>
      <w:r w:rsidRPr="00A431B7">
        <w:rPr>
          <w:rFonts w:ascii="Arial" w:hAnsi="Arial" w:cs="Arial"/>
          <w:sz w:val="32"/>
          <w:szCs w:val="32"/>
        </w:rPr>
        <w:t xml:space="preserve"> dem Meeting bei. Entscheiden Sie bitte selbst, ob Sie ein Videobild von sich freischalten </w:t>
      </w:r>
      <w:r w:rsidR="00240A74">
        <w:rPr>
          <w:rFonts w:ascii="Arial" w:hAnsi="Arial" w:cs="Arial"/>
          <w:sz w:val="32"/>
          <w:szCs w:val="32"/>
        </w:rPr>
        <w:t xml:space="preserve">wollen </w:t>
      </w:r>
      <w:r w:rsidRPr="00A431B7">
        <w:rPr>
          <w:rFonts w:ascii="Arial" w:hAnsi="Arial" w:cs="Arial"/>
          <w:sz w:val="32"/>
          <w:szCs w:val="32"/>
        </w:rPr>
        <w:t>oder nicht – das ist au</w:t>
      </w:r>
      <w:r>
        <w:rPr>
          <w:rFonts w:ascii="Arial" w:hAnsi="Arial" w:cs="Arial"/>
          <w:sz w:val="32"/>
          <w:szCs w:val="32"/>
        </w:rPr>
        <w:t>ch völlig ok. Wir beginnen dann</w:t>
      </w:r>
      <w:r w:rsidRPr="00A431B7">
        <w:rPr>
          <w:rFonts w:ascii="Arial" w:hAnsi="Arial" w:cs="Arial"/>
          <w:sz w:val="32"/>
          <w:szCs w:val="32"/>
        </w:rPr>
        <w:t xml:space="preserve"> pünktlich</w:t>
      </w:r>
      <w:r>
        <w:rPr>
          <w:rFonts w:ascii="Arial" w:hAnsi="Arial" w:cs="Arial"/>
          <w:sz w:val="32"/>
          <w:szCs w:val="32"/>
        </w:rPr>
        <w:t xml:space="preserve"> zur Gottesdienstzeit</w:t>
      </w:r>
      <w:r w:rsidRPr="00A431B7">
        <w:rPr>
          <w:rFonts w:ascii="Arial" w:hAnsi="Arial" w:cs="Arial"/>
          <w:sz w:val="32"/>
          <w:szCs w:val="32"/>
        </w:rPr>
        <w:t xml:space="preserve">. </w:t>
      </w:r>
    </w:p>
    <w:p w:rsidR="00A431B7" w:rsidRPr="00A431B7" w:rsidRDefault="00A431B7" w:rsidP="00A431B7">
      <w:pPr>
        <w:pStyle w:val="Default"/>
        <w:spacing w:after="185"/>
        <w:rPr>
          <w:rFonts w:ascii="Arial" w:hAnsi="Arial" w:cs="Arial"/>
          <w:sz w:val="32"/>
          <w:szCs w:val="32"/>
        </w:rPr>
      </w:pPr>
      <w:r w:rsidRPr="00A431B7">
        <w:rPr>
          <w:rFonts w:ascii="Arial" w:hAnsi="Arial" w:cs="Arial"/>
          <w:sz w:val="32"/>
          <w:szCs w:val="32"/>
        </w:rPr>
        <w:t xml:space="preserve">3) Bitte stellen Sie ihr Mikro in der Regel auf stumm, solange wir </w:t>
      </w:r>
      <w:r>
        <w:rPr>
          <w:rFonts w:ascii="Arial" w:hAnsi="Arial" w:cs="Arial"/>
          <w:sz w:val="32"/>
          <w:szCs w:val="32"/>
        </w:rPr>
        <w:t xml:space="preserve">Sie </w:t>
      </w:r>
      <w:r w:rsidRPr="00A431B7">
        <w:rPr>
          <w:rFonts w:ascii="Arial" w:hAnsi="Arial" w:cs="Arial"/>
          <w:sz w:val="32"/>
          <w:szCs w:val="32"/>
        </w:rPr>
        <w:t>nicht zum Einschalten einladen</w:t>
      </w:r>
      <w:r w:rsidR="00240A74">
        <w:rPr>
          <w:rFonts w:ascii="Arial" w:hAnsi="Arial" w:cs="Arial"/>
          <w:sz w:val="32"/>
          <w:szCs w:val="32"/>
        </w:rPr>
        <w:t>.</w:t>
      </w:r>
      <w:r w:rsidRPr="00A431B7">
        <w:rPr>
          <w:rFonts w:ascii="Arial" w:hAnsi="Arial" w:cs="Arial"/>
          <w:sz w:val="32"/>
          <w:szCs w:val="32"/>
        </w:rPr>
        <w:t xml:space="preserve"> </w:t>
      </w:r>
      <w:r w:rsidR="00240A74">
        <w:rPr>
          <w:rFonts w:ascii="Arial" w:hAnsi="Arial" w:cs="Arial"/>
          <w:sz w:val="32"/>
          <w:szCs w:val="32"/>
        </w:rPr>
        <w:t>Das verhindert Störgeräusche während des Gottesdienstes. Gerade auch beim gemeinsamen Singen müssen die Mikrofone ausgestellt sein. Die Zeitverzögerung lässt ein gemeinsames Singen mit Ton nicht zu.</w:t>
      </w:r>
    </w:p>
    <w:p w:rsidR="00A431B7" w:rsidRPr="00A431B7" w:rsidRDefault="00A431B7" w:rsidP="00A431B7">
      <w:pPr>
        <w:pStyle w:val="Default"/>
        <w:rPr>
          <w:rFonts w:ascii="Arial" w:hAnsi="Arial" w:cs="Arial"/>
          <w:sz w:val="32"/>
          <w:szCs w:val="32"/>
        </w:rPr>
      </w:pPr>
      <w:r w:rsidRPr="00A431B7">
        <w:rPr>
          <w:rFonts w:ascii="Arial" w:hAnsi="Arial" w:cs="Arial"/>
          <w:sz w:val="32"/>
          <w:szCs w:val="32"/>
        </w:rPr>
        <w:t xml:space="preserve">4) Rechts oben </w:t>
      </w:r>
      <w:r w:rsidR="00240A74">
        <w:rPr>
          <w:rFonts w:ascii="Arial" w:hAnsi="Arial" w:cs="Arial"/>
          <w:sz w:val="32"/>
          <w:szCs w:val="32"/>
        </w:rPr>
        <w:t xml:space="preserve">im Bildschirm </w:t>
      </w:r>
      <w:r w:rsidRPr="00A431B7">
        <w:rPr>
          <w:rFonts w:ascii="Arial" w:hAnsi="Arial" w:cs="Arial"/>
          <w:sz w:val="32"/>
          <w:szCs w:val="32"/>
        </w:rPr>
        <w:t>können Sie einstellen, ob Sie jeweils den Sprechenden im Bild oder eine Konferenzansicht mit allen</w:t>
      </w:r>
      <w:r>
        <w:rPr>
          <w:rFonts w:ascii="Arial" w:hAnsi="Arial" w:cs="Arial"/>
          <w:sz w:val="32"/>
          <w:szCs w:val="32"/>
        </w:rPr>
        <w:t xml:space="preserve"> Teilnehmenden sehen wollen. </w:t>
      </w:r>
    </w:p>
    <w:p w:rsidR="007A5A28" w:rsidRDefault="004B3FE3">
      <w:pPr>
        <w:rPr>
          <w:sz w:val="32"/>
          <w:szCs w:val="32"/>
        </w:rPr>
      </w:pPr>
    </w:p>
    <w:p w:rsidR="00240A74" w:rsidRPr="00A431B7" w:rsidRDefault="00240A74">
      <w:pPr>
        <w:rPr>
          <w:sz w:val="32"/>
          <w:szCs w:val="32"/>
        </w:rPr>
      </w:pPr>
      <w:r>
        <w:rPr>
          <w:sz w:val="32"/>
          <w:szCs w:val="32"/>
        </w:rPr>
        <w:t xml:space="preserve">Wir hoffen, dass mit diesen Regeln alles gut gelingt. Sollten Sie Fragen haben, melden Sie sich bei mir oder loggen Sie sich ungefähr 15 Minuten früher ein. Dann </w:t>
      </w:r>
      <w:r w:rsidR="004B3FE3">
        <w:rPr>
          <w:sz w:val="32"/>
          <w:szCs w:val="32"/>
        </w:rPr>
        <w:t>kann</w:t>
      </w:r>
      <w:r>
        <w:rPr>
          <w:sz w:val="32"/>
          <w:szCs w:val="32"/>
        </w:rPr>
        <w:t xml:space="preserve"> ich </w:t>
      </w:r>
      <w:r w:rsidR="004B3FE3">
        <w:rPr>
          <w:sz w:val="32"/>
          <w:szCs w:val="32"/>
        </w:rPr>
        <w:t xml:space="preserve">und mein Team </w:t>
      </w:r>
      <w:bookmarkStart w:id="0" w:name="_GoBack"/>
      <w:bookmarkEnd w:id="0"/>
      <w:r>
        <w:rPr>
          <w:sz w:val="32"/>
          <w:szCs w:val="32"/>
        </w:rPr>
        <w:t xml:space="preserve">Ihnen noch Hilfestellungen geben. </w:t>
      </w:r>
    </w:p>
    <w:sectPr w:rsidR="00240A74" w:rsidRPr="00A431B7" w:rsidSect="005D0348">
      <w:pgSz w:w="11906" w:h="17338"/>
      <w:pgMar w:top="1812" w:right="1098" w:bottom="1134" w:left="11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B7"/>
    <w:rsid w:val="00240A74"/>
    <w:rsid w:val="00266476"/>
    <w:rsid w:val="002D6725"/>
    <w:rsid w:val="00320406"/>
    <w:rsid w:val="004B3FE3"/>
    <w:rsid w:val="005C57CE"/>
    <w:rsid w:val="00A431B7"/>
    <w:rsid w:val="00CE08BD"/>
    <w:rsid w:val="00D15401"/>
    <w:rsid w:val="00D4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B303"/>
  <w15:chartTrackingRefBased/>
  <w15:docId w15:val="{4B5B9497-92F9-4026-B42C-2673F818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43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320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g-augsburg-oberhausen-b&#228;renkell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Augsburg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Rill Angelika</dc:creator>
  <cp:keywords/>
  <dc:description/>
  <cp:lastModifiedBy>Rill Angelika</cp:lastModifiedBy>
  <cp:revision>2</cp:revision>
  <dcterms:created xsi:type="dcterms:W3CDTF">2021-01-19T10:44:00Z</dcterms:created>
  <dcterms:modified xsi:type="dcterms:W3CDTF">2021-01-19T14:21:00Z</dcterms:modified>
</cp:coreProperties>
</file>